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7E1" w:rsidRPr="00136874" w:rsidRDefault="003067E1" w:rsidP="003067E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D9D9D9"/>
        <w:tabs>
          <w:tab w:val="left" w:pos="284"/>
        </w:tabs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Toc429986948"/>
      <w:bookmarkStart w:id="1" w:name="_Toc517178768"/>
      <w:r w:rsidRPr="00136874">
        <w:rPr>
          <w:rFonts w:ascii="Times New Roman" w:hAnsi="Times New Roman" w:cs="Times New Roman"/>
          <w:color w:val="auto"/>
          <w:sz w:val="22"/>
          <w:szCs w:val="22"/>
        </w:rPr>
        <w:t>V  TEHNIČKE KARAKTERISTIKE ILI SPECIFIKACIJE PREDMETA JAVNE NABAVKE</w:t>
      </w:r>
      <w:bookmarkEnd w:id="0"/>
      <w:bookmarkEnd w:id="1"/>
    </w:p>
    <w:p w:rsidR="003067E1" w:rsidRPr="00136874" w:rsidRDefault="003067E1" w:rsidP="003067E1">
      <w:pPr>
        <w:spacing w:after="0" w:line="240" w:lineRule="auto"/>
        <w:rPr>
          <w:rFonts w:ascii="Times New Roman" w:hAnsi="Times New Roman" w:cs="Times New Roman"/>
          <w:b/>
          <w:lang w:val="sv-SE"/>
        </w:rPr>
      </w:pPr>
    </w:p>
    <w:tbl>
      <w:tblPr>
        <w:tblW w:w="9682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92"/>
        <w:gridCol w:w="2880"/>
        <w:gridCol w:w="4050"/>
        <w:gridCol w:w="1260"/>
        <w:gridCol w:w="900"/>
      </w:tblGrid>
      <w:tr w:rsidR="003067E1" w:rsidRPr="00136874" w:rsidTr="00361DD3">
        <w:trPr>
          <w:trHeight w:val="389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3067E1" w:rsidRPr="00136874" w:rsidRDefault="003067E1" w:rsidP="00361DD3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lang w:val="sr-Latn-CS" w:eastAsia="ar-SA"/>
              </w:rPr>
            </w:pPr>
            <w:r w:rsidRPr="00136874">
              <w:rPr>
                <w:rFonts w:ascii="Times New Roman" w:hAnsi="Times New Roman" w:cs="Times New Roman"/>
                <w:b/>
                <w:bCs/>
                <w:lang w:eastAsia="ar-SA"/>
              </w:rPr>
              <w:t>R.B.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3067E1" w:rsidRPr="00136874" w:rsidRDefault="003067E1" w:rsidP="00361DD3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lang w:val="sr-Latn-CS" w:eastAsia="ar-SA"/>
              </w:rPr>
            </w:pPr>
            <w:r w:rsidRPr="00136874">
              <w:rPr>
                <w:rFonts w:ascii="Times New Roman" w:hAnsi="Times New Roman" w:cs="Times New Roman"/>
                <w:b/>
                <w:bCs/>
                <w:lang w:val="sr-Latn-CS" w:eastAsia="ar-SA"/>
              </w:rPr>
              <w:t>Opis predmeta nabavke, odnosno dijela predmeta nabavke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067E1" w:rsidRPr="00136874" w:rsidRDefault="003067E1" w:rsidP="00361DD3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lang w:val="sr-Latn-CS" w:eastAsia="ar-SA"/>
              </w:rPr>
            </w:pPr>
            <w:r w:rsidRPr="00136874">
              <w:rPr>
                <w:rFonts w:ascii="Times New Roman" w:hAnsi="Times New Roman" w:cs="Times New Roman"/>
                <w:b/>
                <w:bCs/>
                <w:lang w:val="sr-Latn-CS" w:eastAsia="ar-SA"/>
              </w:rPr>
              <w:t>Bitne karakteristike predmeta nabavke u pogledu kvaliteta, performansi i/ili dimenzija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067E1" w:rsidRPr="00136874" w:rsidRDefault="003067E1" w:rsidP="00361DD3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lang w:val="sr-Latn-CS" w:eastAsia="ar-SA"/>
              </w:rPr>
            </w:pPr>
            <w:r w:rsidRPr="00136874">
              <w:rPr>
                <w:rFonts w:ascii="Times New Roman" w:hAnsi="Times New Roman" w:cs="Times New Roman"/>
                <w:b/>
                <w:bCs/>
                <w:lang w:val="sr-Latn-CS" w:eastAsia="ar-SA"/>
              </w:rPr>
              <w:t>Jedinica mjere</w:t>
            </w:r>
          </w:p>
          <w:p w:rsidR="003067E1" w:rsidRPr="00136874" w:rsidRDefault="003067E1" w:rsidP="00361DD3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lang w:val="sr-Latn-CS" w:eastAsia="ar-SA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3067E1" w:rsidRPr="00136874" w:rsidRDefault="003067E1" w:rsidP="00361DD3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lang w:val="sr-Latn-CS" w:eastAsia="ar-SA"/>
              </w:rPr>
            </w:pPr>
            <w:r w:rsidRPr="00136874">
              <w:rPr>
                <w:rFonts w:ascii="Times New Roman" w:hAnsi="Times New Roman" w:cs="Times New Roman"/>
                <w:b/>
                <w:bCs/>
                <w:lang w:val="sr-Latn-CS" w:eastAsia="ar-SA"/>
              </w:rPr>
              <w:t>Količina</w:t>
            </w:r>
          </w:p>
          <w:p w:rsidR="003067E1" w:rsidRPr="00136874" w:rsidRDefault="003067E1" w:rsidP="00361DD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</w:tbl>
    <w:tbl>
      <w:tblPr>
        <w:tblStyle w:val="TableGrid"/>
        <w:tblW w:w="9699" w:type="dxa"/>
        <w:tblLook w:val="04A0"/>
      </w:tblPr>
      <w:tblGrid>
        <w:gridCol w:w="521"/>
        <w:gridCol w:w="3149"/>
        <w:gridCol w:w="3984"/>
        <w:gridCol w:w="1188"/>
        <w:gridCol w:w="857"/>
      </w:tblGrid>
      <w:tr w:rsidR="003067E1" w:rsidRPr="00136874" w:rsidTr="00361DD3">
        <w:trPr>
          <w:trHeight w:val="618"/>
        </w:trPr>
        <w:tc>
          <w:tcPr>
            <w:tcW w:w="549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883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Rack Ormar 12U</w:t>
            </w:r>
          </w:p>
        </w:tc>
        <w:tc>
          <w:tcPr>
            <w:tcW w:w="4025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Isporuka i montaža: RACK ormara 12U 600x450mm za zidnu montažu za smjestanje DVR uređaja, uređaja za neprekidno napajanjre i switch-a. Rack treba opremiti vratima sa bravicom i ključem, vrata se otvaraju do 180 stepeni, lijeva i desna bočna vrata se mogu skidati, na gornjoj strani da ima otvore za ventilatore. RACK orman treba da sadrži policu 1U dubine 250mm 1 kom, napojni panel 19" sa 8 utičnih mjesta sa prekidačem, dužina napojnog kabla minimum 3m.</w:t>
            </w:r>
          </w:p>
        </w:tc>
        <w:tc>
          <w:tcPr>
            <w:tcW w:w="1285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36874">
              <w:rPr>
                <w:rFonts w:ascii="Times New Roman" w:eastAsia="Times New Roman" w:hAnsi="Times New Roman" w:cs="Times New Roman"/>
              </w:rPr>
              <w:t>kom</w:t>
            </w:r>
          </w:p>
        </w:tc>
        <w:tc>
          <w:tcPr>
            <w:tcW w:w="957" w:type="dxa"/>
          </w:tcPr>
          <w:p w:rsidR="003067E1" w:rsidRPr="00136874" w:rsidRDefault="003067E1" w:rsidP="00361D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  <w:r w:rsidRPr="00136874">
              <w:rPr>
                <w:rFonts w:ascii="Times New Roman" w:eastAsia="Times New Roman" w:hAnsi="Times New Roman" w:cs="Times New Roman"/>
              </w:rPr>
              <w:t xml:space="preserve">      1</w:t>
            </w:r>
          </w:p>
        </w:tc>
      </w:tr>
      <w:tr w:rsidR="003067E1" w:rsidRPr="00136874" w:rsidTr="00361DD3">
        <w:trPr>
          <w:trHeight w:val="690"/>
        </w:trPr>
        <w:tc>
          <w:tcPr>
            <w:tcW w:w="549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3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Šesnestokanalni DVR</w:t>
            </w: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25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Isporuka i ugradnja šesnestokanalnog snimača minimum sledećih karakteristika: 16 kanalnog AHD DVR 4.0 DVR pentabrid: 16 analogne/AHD/TVI/CVI kamere + 8 IP kamera, podržava 8Mpx/5Mpx/4Mpx/1080p DVC IP kamere, 2 x SATA + 1 x eSATA, H.265+ kompresija, ukupna brzina snimanja 8Mpx@100fps, 5Mpx, 4Mpx, 3Mpx@200fps; 5Mpx LITE@360fps; 1080p, 720p, WD1@400fps, RS485, HDMI 4K, VGA, BNC CVBS (SPOT) video izlaz, P2P, LAN, DHCP, DDNS, WEB server, mobile client, dual stream, napajanje 12VDC adapter u kompletu</w:t>
            </w: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5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 xml:space="preserve">           kom</w:t>
            </w:r>
          </w:p>
        </w:tc>
        <w:tc>
          <w:tcPr>
            <w:tcW w:w="957" w:type="dxa"/>
          </w:tcPr>
          <w:p w:rsidR="003067E1" w:rsidRPr="00136874" w:rsidRDefault="003067E1" w:rsidP="00361D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  <w:r w:rsidRPr="00136874">
              <w:rPr>
                <w:rFonts w:ascii="Times New Roman" w:eastAsia="Times New Roman" w:hAnsi="Times New Roman" w:cs="Times New Roman"/>
              </w:rPr>
              <w:t xml:space="preserve">       2</w:t>
            </w:r>
          </w:p>
        </w:tc>
      </w:tr>
      <w:tr w:rsidR="003067E1" w:rsidRPr="00136874" w:rsidTr="00361DD3">
        <w:trPr>
          <w:trHeight w:val="2220"/>
        </w:trPr>
        <w:tc>
          <w:tcPr>
            <w:tcW w:w="549" w:type="dxa"/>
            <w:tcBorders>
              <w:bottom w:val="single" w:sz="4" w:space="0" w:color="auto"/>
            </w:tcBorders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 xml:space="preserve">3 </w:t>
            </w:r>
          </w:p>
        </w:tc>
        <w:tc>
          <w:tcPr>
            <w:tcW w:w="2883" w:type="dxa"/>
            <w:tcBorders>
              <w:bottom w:val="single" w:sz="4" w:space="0" w:color="auto"/>
            </w:tcBorders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Hard Disk 4 TB</w:t>
            </w:r>
          </w:p>
        </w:tc>
        <w:tc>
          <w:tcPr>
            <w:tcW w:w="4025" w:type="dxa"/>
            <w:tcBorders>
              <w:bottom w:val="single" w:sz="4" w:space="0" w:color="auto"/>
            </w:tcBorders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Isporuka i ugradnja spoljnje AHD kamere minimum sledećih karakteristika: Vanjske kompaktne AHD 3.0 video kamere, rezolucije 5Mpx, 1/2.5" Aptina CMOS, varifokal objektiv 3.3-12 mm, osjetljivost 0.01Lux@F1.2, 20 x SMD Array Black glass IR LED dometa 40-50 m, napajanje 12VDC, zaštite IP6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36874">
              <w:rPr>
                <w:rFonts w:ascii="Times New Roman" w:eastAsia="Times New Roman" w:hAnsi="Times New Roman" w:cs="Times New Roman"/>
              </w:rPr>
              <w:t>kom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3067E1" w:rsidRPr="00136874" w:rsidRDefault="003067E1" w:rsidP="00361D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  <w:r w:rsidRPr="00136874">
              <w:rPr>
                <w:rFonts w:ascii="Times New Roman" w:eastAsia="Times New Roman" w:hAnsi="Times New Roman" w:cs="Times New Roman"/>
              </w:rPr>
              <w:t xml:space="preserve">       4</w:t>
            </w:r>
          </w:p>
        </w:tc>
      </w:tr>
      <w:tr w:rsidR="003067E1" w:rsidRPr="00136874" w:rsidTr="00361DD3">
        <w:trPr>
          <w:trHeight w:val="953"/>
        </w:trPr>
        <w:tc>
          <w:tcPr>
            <w:tcW w:w="549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883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Spoljnja Kompaktna AHD 5 MPix kamera</w:t>
            </w:r>
          </w:p>
        </w:tc>
        <w:tc>
          <w:tcPr>
            <w:tcW w:w="4025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Isporuka i ugradnja spoljnje AHD kamere minimum sledećih karakteristika: Vanjske kompaktne AHD 3.0 video kamere, rezolucije 5Mpx, 1/2.5" Aptina CMOS, varifokal objektiv 3.3-12 mm, osjetljivost 0.01Lux@F1.2, 20 x SMD Array Black glass IR LED dometa 40-50 m, napajanje 12VDC, zaštite IP66</w:t>
            </w:r>
          </w:p>
        </w:tc>
        <w:tc>
          <w:tcPr>
            <w:tcW w:w="1285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36874">
              <w:rPr>
                <w:rFonts w:ascii="Times New Roman" w:eastAsia="Times New Roman" w:hAnsi="Times New Roman" w:cs="Times New Roman"/>
              </w:rPr>
              <w:t>kom</w:t>
            </w:r>
          </w:p>
        </w:tc>
        <w:tc>
          <w:tcPr>
            <w:tcW w:w="957" w:type="dxa"/>
          </w:tcPr>
          <w:p w:rsidR="003067E1" w:rsidRPr="00136874" w:rsidRDefault="003067E1" w:rsidP="00361D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  <w:r w:rsidRPr="00136874">
              <w:rPr>
                <w:rFonts w:ascii="Times New Roman" w:eastAsia="Times New Roman" w:hAnsi="Times New Roman" w:cs="Times New Roman"/>
              </w:rPr>
              <w:t xml:space="preserve">     11</w:t>
            </w:r>
          </w:p>
        </w:tc>
      </w:tr>
      <w:tr w:rsidR="003067E1" w:rsidRPr="00136874" w:rsidTr="00361DD3">
        <w:trPr>
          <w:trHeight w:val="990"/>
        </w:trPr>
        <w:tc>
          <w:tcPr>
            <w:tcW w:w="549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883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Dome AHD 4 MPix kamera</w:t>
            </w:r>
          </w:p>
        </w:tc>
        <w:tc>
          <w:tcPr>
            <w:tcW w:w="4025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Isporuka i ugradnja DOME AHD kamere minimum sledećih karakteristika:  AHD video kamera, AHD dan/noć  dome IR camera, rezolucije 4Mpx, 1/3" Omnivision CMOS, varifocal objektiv 3.3-12 mm, 0.1Lux@F1.2, 2 array IR LED dometa do 20-30 m, vandal proof housing, napajanje 12VDC, zaštite IP66</w:t>
            </w:r>
          </w:p>
        </w:tc>
        <w:tc>
          <w:tcPr>
            <w:tcW w:w="1285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36874">
              <w:rPr>
                <w:rFonts w:ascii="Times New Roman" w:eastAsia="Times New Roman" w:hAnsi="Times New Roman" w:cs="Times New Roman"/>
              </w:rPr>
              <w:t>kom</w:t>
            </w:r>
          </w:p>
        </w:tc>
        <w:tc>
          <w:tcPr>
            <w:tcW w:w="957" w:type="dxa"/>
          </w:tcPr>
          <w:p w:rsidR="003067E1" w:rsidRPr="00136874" w:rsidRDefault="003067E1" w:rsidP="00361D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  <w:r w:rsidRPr="00136874">
              <w:rPr>
                <w:rFonts w:ascii="Times New Roman" w:eastAsia="Times New Roman" w:hAnsi="Times New Roman" w:cs="Times New Roman"/>
              </w:rPr>
              <w:t xml:space="preserve">      6</w:t>
            </w:r>
          </w:p>
        </w:tc>
      </w:tr>
      <w:tr w:rsidR="003067E1" w:rsidRPr="00136874" w:rsidTr="00361DD3">
        <w:trPr>
          <w:trHeight w:val="825"/>
        </w:trPr>
        <w:tc>
          <w:tcPr>
            <w:tcW w:w="549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883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Spoljnja Kompaktna IP  MPix kamera</w:t>
            </w:r>
          </w:p>
        </w:tc>
        <w:tc>
          <w:tcPr>
            <w:tcW w:w="4025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Isporuka i ugradnja spoljnje IP kamere minimum sledećih karakteristika:Vanjska kompaktna IP video kamere, optički senzor 1/2.5’’ Aptina AR0521,  rezolucije 5Mpx, 4Mpx, 1080p, 720p@25fps (3 streama), varifokal objektiv 3.3-12 mm, bit rate 128Kbps - 10Mbp, min osvjetljenj 0.03Lux@F1.2, 0Lux IR ON, IR dometa 20-30 m, True WDR (120 dB), Videoanalitika, napajanje 12VDC/PoE, zaštite IP66</w:t>
            </w:r>
          </w:p>
        </w:tc>
        <w:tc>
          <w:tcPr>
            <w:tcW w:w="1285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36874">
              <w:rPr>
                <w:rFonts w:ascii="Times New Roman" w:eastAsia="Times New Roman" w:hAnsi="Times New Roman" w:cs="Times New Roman"/>
              </w:rPr>
              <w:t>kom</w:t>
            </w:r>
          </w:p>
        </w:tc>
        <w:tc>
          <w:tcPr>
            <w:tcW w:w="957" w:type="dxa"/>
          </w:tcPr>
          <w:p w:rsidR="003067E1" w:rsidRPr="00136874" w:rsidRDefault="003067E1" w:rsidP="00361D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  <w:r w:rsidRPr="00136874">
              <w:rPr>
                <w:rFonts w:ascii="Times New Roman" w:eastAsia="Times New Roman" w:hAnsi="Times New Roman" w:cs="Times New Roman"/>
              </w:rPr>
              <w:t xml:space="preserve">     8</w:t>
            </w:r>
          </w:p>
        </w:tc>
      </w:tr>
      <w:tr w:rsidR="003067E1" w:rsidRPr="00136874" w:rsidTr="00361DD3">
        <w:trPr>
          <w:trHeight w:val="825"/>
        </w:trPr>
        <w:tc>
          <w:tcPr>
            <w:tcW w:w="549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883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Dome IP 4 Mpix kamera</w:t>
            </w:r>
          </w:p>
        </w:tc>
        <w:tc>
          <w:tcPr>
            <w:tcW w:w="4025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Isporuka i ugradnja DOME IP kamere minimum sledećih karakteristika: dome IP video kamera, optički senzor 1/2.5’’ Aptina AR0521,  rezolucije 5Mpx, 4Mpx, 1080p, 720p@25fps (3 streama), varifokal objektiv 3.3-12 mm, bit rate 128Kbps - 10Mbp, min osvjetljenj 0.05Lux@F1.2, 0Lux IR ON, IR dometa 20-30 m, True WDR (120 dB), Videoanalitika, napajanje 12VDC/PoE, zaštite IP66</w:t>
            </w:r>
          </w:p>
        </w:tc>
        <w:tc>
          <w:tcPr>
            <w:tcW w:w="1285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36874">
              <w:rPr>
                <w:rFonts w:ascii="Times New Roman" w:eastAsia="Times New Roman" w:hAnsi="Times New Roman" w:cs="Times New Roman"/>
              </w:rPr>
              <w:t>kom</w:t>
            </w:r>
          </w:p>
        </w:tc>
        <w:tc>
          <w:tcPr>
            <w:tcW w:w="957" w:type="dxa"/>
          </w:tcPr>
          <w:p w:rsidR="003067E1" w:rsidRPr="00136874" w:rsidRDefault="003067E1" w:rsidP="00361D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  <w:r w:rsidRPr="00136874">
              <w:rPr>
                <w:rFonts w:ascii="Times New Roman" w:eastAsia="Times New Roman" w:hAnsi="Times New Roman" w:cs="Times New Roman"/>
              </w:rPr>
              <w:t xml:space="preserve">      2</w:t>
            </w:r>
          </w:p>
        </w:tc>
      </w:tr>
      <w:tr w:rsidR="003067E1" w:rsidRPr="00136874" w:rsidTr="00361DD3">
        <w:trPr>
          <w:trHeight w:val="975"/>
        </w:trPr>
        <w:tc>
          <w:tcPr>
            <w:tcW w:w="549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883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Osmoportni POE swich</w:t>
            </w:r>
          </w:p>
        </w:tc>
        <w:tc>
          <w:tcPr>
            <w:tcW w:w="4025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 xml:space="preserve">Isporuka i ugradnja POE swicha minimum sledećih karakteristika: 8 x 100Mbit POE plus 2 x uplink  </w:t>
            </w: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285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36874">
              <w:rPr>
                <w:rFonts w:ascii="Times New Roman" w:eastAsia="Times New Roman" w:hAnsi="Times New Roman" w:cs="Times New Roman"/>
              </w:rPr>
              <w:t>kom</w:t>
            </w:r>
          </w:p>
        </w:tc>
        <w:tc>
          <w:tcPr>
            <w:tcW w:w="957" w:type="dxa"/>
          </w:tcPr>
          <w:p w:rsidR="003067E1" w:rsidRPr="00136874" w:rsidRDefault="003067E1" w:rsidP="00361D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  <w:r w:rsidRPr="00136874">
              <w:rPr>
                <w:rFonts w:ascii="Times New Roman" w:eastAsia="Times New Roman" w:hAnsi="Times New Roman" w:cs="Times New Roman"/>
              </w:rPr>
              <w:t xml:space="preserve">      1</w:t>
            </w:r>
          </w:p>
        </w:tc>
      </w:tr>
      <w:tr w:rsidR="003067E1" w:rsidRPr="00136874" w:rsidTr="00361DD3">
        <w:trPr>
          <w:trHeight w:val="833"/>
        </w:trPr>
        <w:tc>
          <w:tcPr>
            <w:tcW w:w="549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883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UPS 1500VA</w:t>
            </w:r>
          </w:p>
        </w:tc>
        <w:tc>
          <w:tcPr>
            <w:tcW w:w="4025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Isporuka i ugradnja UPS minimum sledećih karakteristika: VA rang : 1500 VA Snaga : 980 W</w:t>
            </w: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Prenaponska zaštita : 480 J Interfejs : RS-232, USB</w:t>
            </w:r>
          </w:p>
        </w:tc>
        <w:tc>
          <w:tcPr>
            <w:tcW w:w="1285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36874">
              <w:rPr>
                <w:rFonts w:ascii="Times New Roman" w:eastAsia="Times New Roman" w:hAnsi="Times New Roman" w:cs="Times New Roman"/>
              </w:rPr>
              <w:t>kom</w:t>
            </w:r>
          </w:p>
        </w:tc>
        <w:tc>
          <w:tcPr>
            <w:tcW w:w="957" w:type="dxa"/>
          </w:tcPr>
          <w:p w:rsidR="003067E1" w:rsidRPr="00136874" w:rsidRDefault="003067E1" w:rsidP="00361D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  <w:r w:rsidRPr="00136874">
              <w:rPr>
                <w:rFonts w:ascii="Times New Roman" w:eastAsia="Times New Roman" w:hAnsi="Times New Roman" w:cs="Times New Roman"/>
              </w:rPr>
              <w:t xml:space="preserve">      1</w:t>
            </w:r>
          </w:p>
        </w:tc>
      </w:tr>
      <w:tr w:rsidR="003067E1" w:rsidRPr="00136874" w:rsidTr="00361DD3">
        <w:trPr>
          <w:trHeight w:val="855"/>
        </w:trPr>
        <w:tc>
          <w:tcPr>
            <w:tcW w:w="549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883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Napajanje za kamere</w:t>
            </w:r>
          </w:p>
        </w:tc>
        <w:tc>
          <w:tcPr>
            <w:tcW w:w="4025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Isporuka i ugradnja napajanja minimum sledećih karakteristika:  8 izolovanih izlaza  220VAC/12V 5A</w:t>
            </w: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</w:t>
            </w: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85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  <w:r w:rsidRPr="00136874">
              <w:rPr>
                <w:rFonts w:ascii="Times New Roman" w:eastAsia="Times New Roman" w:hAnsi="Times New Roman" w:cs="Times New Roman"/>
              </w:rPr>
              <w:t xml:space="preserve">            kom</w:t>
            </w:r>
          </w:p>
        </w:tc>
        <w:tc>
          <w:tcPr>
            <w:tcW w:w="957" w:type="dxa"/>
          </w:tcPr>
          <w:p w:rsidR="003067E1" w:rsidRPr="00136874" w:rsidRDefault="003067E1" w:rsidP="00361D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  <w:r w:rsidRPr="00136874">
              <w:rPr>
                <w:rFonts w:ascii="Times New Roman" w:eastAsia="Times New Roman" w:hAnsi="Times New Roman" w:cs="Times New Roman"/>
              </w:rPr>
              <w:t xml:space="preserve">      4</w:t>
            </w:r>
          </w:p>
        </w:tc>
      </w:tr>
      <w:tr w:rsidR="003067E1" w:rsidRPr="00136874" w:rsidTr="00361DD3">
        <w:trPr>
          <w:trHeight w:val="900"/>
        </w:trPr>
        <w:tc>
          <w:tcPr>
            <w:tcW w:w="549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883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Kabl RG59 + 2x0.55</w:t>
            </w: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25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Isporuka i polaganje FTP Cat 6 kabla za povezivanje kamera, kablo se polaže djelom kroz tehničke ormane dijelom u rebrasto crijevo.</w:t>
            </w:r>
          </w:p>
        </w:tc>
        <w:tc>
          <w:tcPr>
            <w:tcW w:w="1285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36874"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957" w:type="dxa"/>
          </w:tcPr>
          <w:p w:rsidR="003067E1" w:rsidRPr="00136874" w:rsidRDefault="003067E1" w:rsidP="00361D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  <w:r w:rsidRPr="00136874">
              <w:rPr>
                <w:rFonts w:ascii="Times New Roman" w:eastAsia="Times New Roman" w:hAnsi="Times New Roman" w:cs="Times New Roman"/>
              </w:rPr>
              <w:t xml:space="preserve">   550</w:t>
            </w:r>
          </w:p>
        </w:tc>
      </w:tr>
      <w:tr w:rsidR="003067E1" w:rsidRPr="00136874" w:rsidTr="00361DD3">
        <w:trPr>
          <w:trHeight w:val="720"/>
        </w:trPr>
        <w:tc>
          <w:tcPr>
            <w:tcW w:w="549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883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Kabl SFTP Cat 6</w:t>
            </w:r>
          </w:p>
        </w:tc>
        <w:tc>
          <w:tcPr>
            <w:tcW w:w="4025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Isporuka i polaganje FTP Cat 6 kabla za povezivanje kamera, kablo se polaže djelom kroz tehničke ormane dijelom u rebrasto crijevo.</w:t>
            </w:r>
          </w:p>
        </w:tc>
        <w:tc>
          <w:tcPr>
            <w:tcW w:w="1285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36874"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957" w:type="dxa"/>
          </w:tcPr>
          <w:p w:rsidR="003067E1" w:rsidRPr="00136874" w:rsidRDefault="003067E1" w:rsidP="00361D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  <w:r w:rsidRPr="00136874">
              <w:rPr>
                <w:rFonts w:ascii="Times New Roman" w:eastAsia="Times New Roman" w:hAnsi="Times New Roman" w:cs="Times New Roman"/>
              </w:rPr>
              <w:t xml:space="preserve">   250</w:t>
            </w:r>
          </w:p>
        </w:tc>
      </w:tr>
      <w:tr w:rsidR="003067E1" w:rsidRPr="00136874" w:rsidTr="00361DD3">
        <w:trPr>
          <w:trHeight w:val="525"/>
        </w:trPr>
        <w:tc>
          <w:tcPr>
            <w:tcW w:w="549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883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Plastične kanalice</w:t>
            </w:r>
          </w:p>
        </w:tc>
        <w:tc>
          <w:tcPr>
            <w:tcW w:w="4025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Isporuka i polaganje plastičnih kanalica dimenzija 20x20mm</w:t>
            </w:r>
          </w:p>
        </w:tc>
        <w:tc>
          <w:tcPr>
            <w:tcW w:w="1285" w:type="dxa"/>
          </w:tcPr>
          <w:p w:rsidR="003067E1" w:rsidRPr="00136874" w:rsidRDefault="003067E1" w:rsidP="00361D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m</w:t>
            </w:r>
          </w:p>
        </w:tc>
        <w:tc>
          <w:tcPr>
            <w:tcW w:w="957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 xml:space="preserve">   100</w:t>
            </w:r>
          </w:p>
        </w:tc>
      </w:tr>
      <w:tr w:rsidR="003067E1" w:rsidRPr="00136874" w:rsidTr="00361DD3">
        <w:trPr>
          <w:trHeight w:val="555"/>
        </w:trPr>
        <w:tc>
          <w:tcPr>
            <w:tcW w:w="549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883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Nadzorni računar</w:t>
            </w:r>
          </w:p>
        </w:tc>
        <w:tc>
          <w:tcPr>
            <w:tcW w:w="4025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 xml:space="preserve">Isporuka i povezivanje Desktop računar, procesor Intel core i3-7100, 7th Gen,Intel H110 (GA-B150M-DS3H), računar je opremljen gigabitnom mrežnom, INTEL HD630, DVD/RW snimač, HDD 500 GB, 4 GB DDR4 operativne memorije, miš, tastatura, HDMI izlaz, VGA… </w:t>
            </w:r>
          </w:p>
        </w:tc>
        <w:tc>
          <w:tcPr>
            <w:tcW w:w="1285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  <w:r w:rsidRPr="00136874">
              <w:rPr>
                <w:rFonts w:ascii="Times New Roman" w:eastAsia="Times New Roman" w:hAnsi="Times New Roman" w:cs="Times New Roman"/>
              </w:rPr>
              <w:t xml:space="preserve">           kom</w:t>
            </w:r>
          </w:p>
        </w:tc>
        <w:tc>
          <w:tcPr>
            <w:tcW w:w="957" w:type="dxa"/>
          </w:tcPr>
          <w:p w:rsidR="003067E1" w:rsidRPr="00136874" w:rsidRDefault="003067E1" w:rsidP="00361D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  <w:r w:rsidRPr="00136874">
              <w:rPr>
                <w:rFonts w:ascii="Times New Roman" w:eastAsia="Times New Roman" w:hAnsi="Times New Roman" w:cs="Times New Roman"/>
              </w:rPr>
              <w:t xml:space="preserve">      1</w:t>
            </w:r>
          </w:p>
        </w:tc>
      </w:tr>
      <w:tr w:rsidR="003067E1" w:rsidRPr="00136874" w:rsidTr="00361DD3">
        <w:trPr>
          <w:trHeight w:val="645"/>
        </w:trPr>
        <w:tc>
          <w:tcPr>
            <w:tcW w:w="549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883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Monitor 32 Inča</w:t>
            </w:r>
          </w:p>
        </w:tc>
        <w:tc>
          <w:tcPr>
            <w:tcW w:w="4025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Ipsoruka i povezivanje monitora 32 inča  32" HD ready, slim DLED, DVB-T2 / DVB-C / DVB-S2, Hotel mode, black</w:t>
            </w:r>
          </w:p>
        </w:tc>
        <w:tc>
          <w:tcPr>
            <w:tcW w:w="1285" w:type="dxa"/>
          </w:tcPr>
          <w:p w:rsidR="003067E1" w:rsidRPr="00136874" w:rsidRDefault="003067E1" w:rsidP="00361D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kom</w:t>
            </w:r>
          </w:p>
        </w:tc>
        <w:tc>
          <w:tcPr>
            <w:tcW w:w="957" w:type="dxa"/>
          </w:tcPr>
          <w:p w:rsidR="003067E1" w:rsidRPr="00136874" w:rsidRDefault="003067E1" w:rsidP="00361D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3067E1" w:rsidRPr="00136874" w:rsidTr="00361DD3">
        <w:trPr>
          <w:trHeight w:val="645"/>
        </w:trPr>
        <w:tc>
          <w:tcPr>
            <w:tcW w:w="549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883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Sitan Potrošni materijal za video nadzor</w:t>
            </w:r>
          </w:p>
        </w:tc>
        <w:tc>
          <w:tcPr>
            <w:tcW w:w="4025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 xml:space="preserve"> Sitan materijal koji nije obuhvaćen prethodnim stavkama (OG kutije, konektori, moduli, Patch kablovi i sl)</w:t>
            </w:r>
          </w:p>
        </w:tc>
        <w:tc>
          <w:tcPr>
            <w:tcW w:w="1285" w:type="dxa"/>
          </w:tcPr>
          <w:p w:rsidR="003067E1" w:rsidRPr="00136874" w:rsidRDefault="003067E1" w:rsidP="00361D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paušal</w:t>
            </w:r>
          </w:p>
        </w:tc>
        <w:tc>
          <w:tcPr>
            <w:tcW w:w="957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 xml:space="preserve">      2</w:t>
            </w:r>
          </w:p>
        </w:tc>
      </w:tr>
      <w:tr w:rsidR="003067E1" w:rsidRPr="00136874" w:rsidTr="00361DD3">
        <w:trPr>
          <w:trHeight w:val="472"/>
        </w:trPr>
        <w:tc>
          <w:tcPr>
            <w:tcW w:w="549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2883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Radovi sistem video nadzora</w:t>
            </w:r>
          </w:p>
        </w:tc>
        <w:tc>
          <w:tcPr>
            <w:tcW w:w="4025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Povezivanje sistema, programiranje, puštanje u rad, obuka korisnika i prikupljanje atesta</w:t>
            </w:r>
          </w:p>
        </w:tc>
        <w:tc>
          <w:tcPr>
            <w:tcW w:w="1285" w:type="dxa"/>
          </w:tcPr>
          <w:p w:rsidR="003067E1" w:rsidRPr="00136874" w:rsidRDefault="003067E1" w:rsidP="00361D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paušal</w:t>
            </w:r>
          </w:p>
        </w:tc>
        <w:tc>
          <w:tcPr>
            <w:tcW w:w="957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 xml:space="preserve">      1</w:t>
            </w:r>
          </w:p>
        </w:tc>
      </w:tr>
      <w:tr w:rsidR="003067E1" w:rsidRPr="00136874" w:rsidTr="00361DD3">
        <w:trPr>
          <w:trHeight w:val="495"/>
        </w:trPr>
        <w:tc>
          <w:tcPr>
            <w:tcW w:w="549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2883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Protivprovalna cetrala</w:t>
            </w:r>
          </w:p>
        </w:tc>
        <w:tc>
          <w:tcPr>
            <w:tcW w:w="4025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Isporuka i ugradnja protivprovalne alarmne centrale minimum sledećih karakteristika: max. kapaciteta 192 zone, BUS tehnologija, 8 zona na ploči, (16 sa ATZ), 8 particija, 5 PGM izlaza na ploči, funkcija kontrole pristupa, do 254 modula za proširenje, ispunava EN 50131 Security Grade 3 standardmemorija za 2048 događaja,</w:t>
            </w:r>
          </w:p>
        </w:tc>
        <w:tc>
          <w:tcPr>
            <w:tcW w:w="1285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36874">
              <w:rPr>
                <w:rFonts w:ascii="Times New Roman" w:eastAsia="Times New Roman" w:hAnsi="Times New Roman" w:cs="Times New Roman"/>
              </w:rPr>
              <w:t>kom</w:t>
            </w:r>
          </w:p>
        </w:tc>
        <w:tc>
          <w:tcPr>
            <w:tcW w:w="957" w:type="dxa"/>
          </w:tcPr>
          <w:p w:rsidR="003067E1" w:rsidRPr="00136874" w:rsidRDefault="003067E1" w:rsidP="00361D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  <w:r w:rsidRPr="00136874">
              <w:rPr>
                <w:rFonts w:ascii="Times New Roman" w:eastAsia="Times New Roman" w:hAnsi="Times New Roman" w:cs="Times New Roman"/>
              </w:rPr>
              <w:t xml:space="preserve">     1</w:t>
            </w:r>
          </w:p>
        </w:tc>
      </w:tr>
      <w:tr w:rsidR="003067E1" w:rsidRPr="00136874" w:rsidTr="00361DD3">
        <w:trPr>
          <w:trHeight w:val="630"/>
        </w:trPr>
        <w:tc>
          <w:tcPr>
            <w:tcW w:w="549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2883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Baterija</w:t>
            </w:r>
          </w:p>
        </w:tc>
        <w:tc>
          <w:tcPr>
            <w:tcW w:w="4025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Isporuka i ugradnja: Baterija 12V/7Ah</w:t>
            </w: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85" w:type="dxa"/>
          </w:tcPr>
          <w:p w:rsidR="003067E1" w:rsidRPr="00136874" w:rsidRDefault="003067E1" w:rsidP="00361D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kom</w:t>
            </w:r>
          </w:p>
        </w:tc>
        <w:tc>
          <w:tcPr>
            <w:tcW w:w="957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 xml:space="preserve">     1</w:t>
            </w:r>
          </w:p>
        </w:tc>
      </w:tr>
      <w:tr w:rsidR="003067E1" w:rsidRPr="00136874" w:rsidTr="00361DD3">
        <w:trPr>
          <w:trHeight w:val="636"/>
        </w:trPr>
        <w:tc>
          <w:tcPr>
            <w:tcW w:w="549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2883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Kutija</w:t>
            </w:r>
          </w:p>
        </w:tc>
        <w:tc>
          <w:tcPr>
            <w:tcW w:w="4025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 xml:space="preserve"> Isporuka i ugradnja: Kutija za protivprovalnu centralu</w:t>
            </w:r>
          </w:p>
        </w:tc>
        <w:tc>
          <w:tcPr>
            <w:tcW w:w="1285" w:type="dxa"/>
          </w:tcPr>
          <w:p w:rsidR="003067E1" w:rsidRPr="00136874" w:rsidRDefault="003067E1" w:rsidP="00361D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kom</w:t>
            </w:r>
          </w:p>
        </w:tc>
        <w:tc>
          <w:tcPr>
            <w:tcW w:w="957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 xml:space="preserve">     1</w:t>
            </w:r>
          </w:p>
        </w:tc>
      </w:tr>
      <w:tr w:rsidR="003067E1" w:rsidRPr="00136874" w:rsidTr="00361DD3">
        <w:trPr>
          <w:trHeight w:val="495"/>
        </w:trPr>
        <w:tc>
          <w:tcPr>
            <w:tcW w:w="549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3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Trafo</w:t>
            </w:r>
          </w:p>
        </w:tc>
        <w:tc>
          <w:tcPr>
            <w:tcW w:w="4025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 xml:space="preserve"> Isporuka i ugradnja: Trafoa za protivprovalnu centralu 16 VAC</w:t>
            </w:r>
          </w:p>
        </w:tc>
        <w:tc>
          <w:tcPr>
            <w:tcW w:w="1285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  <w:r w:rsidRPr="00136874">
              <w:rPr>
                <w:rFonts w:ascii="Times New Roman" w:eastAsia="Times New Roman" w:hAnsi="Times New Roman" w:cs="Times New Roman"/>
              </w:rPr>
              <w:t>kom</w:t>
            </w:r>
          </w:p>
        </w:tc>
        <w:tc>
          <w:tcPr>
            <w:tcW w:w="957" w:type="dxa"/>
          </w:tcPr>
          <w:p w:rsidR="003067E1" w:rsidRPr="00136874" w:rsidRDefault="003067E1" w:rsidP="00361D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  <w:r w:rsidRPr="00136874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3067E1" w:rsidRPr="00136874" w:rsidTr="00361DD3">
        <w:trPr>
          <w:trHeight w:val="585"/>
        </w:trPr>
        <w:tc>
          <w:tcPr>
            <w:tcW w:w="549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3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LCD Tastatura</w:t>
            </w: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IP Modul</w:t>
            </w: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4025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Isporuka i ugradnja alrmne tastature za upravljanje sistemom minimum sledećih karakteristika:, LCD šifrator novog dizajna sa plavim LCD ektranom sa </w:t>
            </w:r>
            <w:r w:rsidRPr="0013687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mogućnošću prikaza do 32 karaktera, 2-redni osvijetljeni alfa-numerički displej, ispunava EN 50131 Security Grade 3 standard. Jedna adresabilna zona, jedan PGM izlaz, tri panik tastera</w:t>
            </w: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Isporuka i ugradnja IP modula minimum sledećih karakteristika: IP komunikacionog modula Internet modul, podrzava SSL protocol za slanje e-mailova preko sifrovane internet komunikacije. Dva ugradjena I/O ulaz/ izlaza, koji mogu da se kontrolisu preko web interfejsa, sa email izvestavanjem. Izvestaji preko GPRs-a: salje dogadjaje ne GPRS/IP prijemnik ParadoxIPR512 ili preko IP mreze. Kontrola i nadzor preko IP mreze(LAN/WAN/internet) Prijem obavestenja o alarmu putem e-mailaUkljucivanje/Iskljucivanje odredjenih grupa preko web brovsera Pregledonline statusa svih zona i grupa (otvorena/zatvorena,ukluceno/iskljuceno, problemi i alarmi) preko web brovseraEN 50131; Security Grade: 3</w:t>
            </w:r>
          </w:p>
        </w:tc>
        <w:tc>
          <w:tcPr>
            <w:tcW w:w="1285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36874">
              <w:rPr>
                <w:rFonts w:ascii="Times New Roman" w:eastAsia="Times New Roman" w:hAnsi="Times New Roman" w:cs="Times New Roman"/>
              </w:rPr>
              <w:t>kom</w:t>
            </w:r>
          </w:p>
          <w:p w:rsidR="003067E1" w:rsidRPr="00136874" w:rsidRDefault="003067E1" w:rsidP="00361DD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36874">
              <w:rPr>
                <w:rFonts w:ascii="Times New Roman" w:eastAsia="Times New Roman" w:hAnsi="Times New Roman" w:cs="Times New Roman"/>
              </w:rPr>
              <w:t>kom</w:t>
            </w:r>
          </w:p>
        </w:tc>
        <w:tc>
          <w:tcPr>
            <w:tcW w:w="957" w:type="dxa"/>
          </w:tcPr>
          <w:p w:rsidR="003067E1" w:rsidRPr="00136874" w:rsidRDefault="003067E1" w:rsidP="00361D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  <w:r w:rsidRPr="00136874">
              <w:rPr>
                <w:rFonts w:ascii="Times New Roman" w:eastAsia="Times New Roman" w:hAnsi="Times New Roman" w:cs="Times New Roman"/>
              </w:rPr>
              <w:t xml:space="preserve">     1</w:t>
            </w: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  <w:r w:rsidRPr="00136874">
              <w:rPr>
                <w:rFonts w:ascii="Times New Roman" w:eastAsia="Times New Roman" w:hAnsi="Times New Roman" w:cs="Times New Roman"/>
              </w:rPr>
              <w:t xml:space="preserve">     1</w:t>
            </w:r>
          </w:p>
        </w:tc>
      </w:tr>
      <w:tr w:rsidR="003067E1" w:rsidRPr="00136874" w:rsidTr="00361DD3">
        <w:trPr>
          <w:trHeight w:val="570"/>
        </w:trPr>
        <w:tc>
          <w:tcPr>
            <w:tcW w:w="549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3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Modula za bežične elmente sistema</w:t>
            </w: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25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Isporuka i ugradnja modula za bežične module minimum sledećih karakteristika: do 32 zone, 32 bežične zone, maksimalan broj daljinskih upravljača: 8 (Esprit), 32 (Spectra SP), 999 (EVO), maksimalan broj bežičnih PGM-ova (8 (EVO), 16 (Spectra SP), 3 PGM izlaza i jedan opcioni izla</w:t>
            </w:r>
          </w:p>
        </w:tc>
        <w:tc>
          <w:tcPr>
            <w:tcW w:w="1285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  <w:r w:rsidRPr="00136874">
              <w:rPr>
                <w:rFonts w:ascii="Times New Roman" w:eastAsia="Times New Roman" w:hAnsi="Times New Roman" w:cs="Times New Roman"/>
              </w:rPr>
              <w:t xml:space="preserve">           </w:t>
            </w: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  <w:r w:rsidRPr="00136874">
              <w:rPr>
                <w:rFonts w:ascii="Times New Roman" w:eastAsia="Times New Roman" w:hAnsi="Times New Roman" w:cs="Times New Roman"/>
              </w:rPr>
              <w:t xml:space="preserve">             kom</w:t>
            </w:r>
          </w:p>
        </w:tc>
        <w:tc>
          <w:tcPr>
            <w:tcW w:w="957" w:type="dxa"/>
          </w:tcPr>
          <w:p w:rsidR="003067E1" w:rsidRPr="00136874" w:rsidRDefault="003067E1" w:rsidP="00361D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  <w:r w:rsidRPr="00136874">
              <w:rPr>
                <w:rFonts w:ascii="Times New Roman" w:eastAsia="Times New Roman" w:hAnsi="Times New Roman" w:cs="Times New Roman"/>
              </w:rPr>
              <w:t xml:space="preserve">      1</w:t>
            </w:r>
          </w:p>
        </w:tc>
      </w:tr>
      <w:tr w:rsidR="003067E1" w:rsidRPr="00136874" w:rsidTr="00361DD3">
        <w:trPr>
          <w:trHeight w:val="525"/>
        </w:trPr>
        <w:tc>
          <w:tcPr>
            <w:tcW w:w="549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3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Detektora loma stakla</w:t>
            </w: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25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Isporuka i ugradnja plafonskog detektora pokreta minimum sledećih karakteristika: plafonskog PIR detektora, vidni ugao 360º stepeni, predviđen za plafonsku montažu, dualni IC elemenat, domet 7x6m (na visini 2.4m) ili 11x6m (na visini 3.7m), BUS/ RELE 100% digitalni senzor, Digital Auto Pulse - obrada signala, automatska temperaturna kompenzacija, automatska impulsna obrada signala, metalna zaštita od RF i EM smetnji, tamper prekidač</w:t>
            </w: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5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36874">
              <w:rPr>
                <w:rFonts w:ascii="Times New Roman" w:eastAsia="Times New Roman" w:hAnsi="Times New Roman" w:cs="Times New Roman"/>
              </w:rPr>
              <w:t>kom</w:t>
            </w:r>
          </w:p>
        </w:tc>
        <w:tc>
          <w:tcPr>
            <w:tcW w:w="957" w:type="dxa"/>
          </w:tcPr>
          <w:p w:rsidR="003067E1" w:rsidRPr="00136874" w:rsidRDefault="003067E1" w:rsidP="00361D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  <w:r w:rsidRPr="00136874">
              <w:rPr>
                <w:rFonts w:ascii="Times New Roman" w:eastAsia="Times New Roman" w:hAnsi="Times New Roman" w:cs="Times New Roman"/>
              </w:rPr>
              <w:t xml:space="preserve">    11</w:t>
            </w:r>
          </w:p>
        </w:tc>
      </w:tr>
      <w:tr w:rsidR="003067E1" w:rsidRPr="00136874" w:rsidTr="00361DD3">
        <w:trPr>
          <w:trHeight w:val="570"/>
        </w:trPr>
        <w:tc>
          <w:tcPr>
            <w:tcW w:w="549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2883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Detektora loma stakla</w:t>
            </w: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25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Isporuka i ugradnja detektora loma stakla minimum sledećih karakteristika: plafonskog detektora loma stakla, kompletna analiza zvučnog i ultrazvučnog spektra, domet 9m ili 4,5 m</w:t>
            </w: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5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36874">
              <w:rPr>
                <w:rFonts w:ascii="Times New Roman" w:eastAsia="Times New Roman" w:hAnsi="Times New Roman" w:cs="Times New Roman"/>
              </w:rPr>
              <w:t>kom</w:t>
            </w:r>
          </w:p>
        </w:tc>
        <w:tc>
          <w:tcPr>
            <w:tcW w:w="957" w:type="dxa"/>
          </w:tcPr>
          <w:p w:rsidR="003067E1" w:rsidRPr="00136874" w:rsidRDefault="003067E1" w:rsidP="00361D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  <w:r w:rsidRPr="00136874">
              <w:rPr>
                <w:rFonts w:ascii="Times New Roman" w:eastAsia="Times New Roman" w:hAnsi="Times New Roman" w:cs="Times New Roman"/>
              </w:rPr>
              <w:t xml:space="preserve">     2</w:t>
            </w:r>
          </w:p>
        </w:tc>
      </w:tr>
      <w:tr w:rsidR="003067E1" w:rsidRPr="00136874" w:rsidTr="00361DD3">
        <w:trPr>
          <w:trHeight w:val="480"/>
        </w:trPr>
        <w:tc>
          <w:tcPr>
            <w:tcW w:w="549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2883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 xml:space="preserve"> Bežični panik taster</w:t>
            </w:r>
          </w:p>
        </w:tc>
        <w:tc>
          <w:tcPr>
            <w:tcW w:w="4025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Isporuka i ugradnja bežicnog panik taste minimum sledećih karakteristika Bežicni panik taster, ispunjava EN 50131 Security Grade 2 standard Vodootporan, 866MHz, domet 30m</w:t>
            </w:r>
          </w:p>
        </w:tc>
        <w:tc>
          <w:tcPr>
            <w:tcW w:w="1285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 xml:space="preserve">           </w:t>
            </w: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 xml:space="preserve">       kom</w:t>
            </w:r>
          </w:p>
        </w:tc>
        <w:tc>
          <w:tcPr>
            <w:tcW w:w="957" w:type="dxa"/>
          </w:tcPr>
          <w:p w:rsidR="003067E1" w:rsidRPr="00136874" w:rsidRDefault="003067E1" w:rsidP="00361D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  <w:r w:rsidRPr="00136874">
              <w:rPr>
                <w:rFonts w:ascii="Times New Roman" w:eastAsia="Times New Roman" w:hAnsi="Times New Roman" w:cs="Times New Roman"/>
              </w:rPr>
              <w:t xml:space="preserve">     3</w:t>
            </w:r>
          </w:p>
        </w:tc>
      </w:tr>
      <w:tr w:rsidR="003067E1" w:rsidRPr="00136874" w:rsidTr="00361DD3">
        <w:trPr>
          <w:trHeight w:val="735"/>
        </w:trPr>
        <w:tc>
          <w:tcPr>
            <w:tcW w:w="549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2883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Sirena spoljnja</w:t>
            </w:r>
          </w:p>
        </w:tc>
        <w:tc>
          <w:tcPr>
            <w:tcW w:w="4025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Isporuka i ugranja protivprovalna sirena  minimum sledećih karakteristika: LED signalizacijom i sistemom protiv punjenja pjenom</w:t>
            </w:r>
          </w:p>
        </w:tc>
        <w:tc>
          <w:tcPr>
            <w:tcW w:w="1285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36874">
              <w:rPr>
                <w:rFonts w:ascii="Times New Roman" w:eastAsia="Times New Roman" w:hAnsi="Times New Roman" w:cs="Times New Roman"/>
              </w:rPr>
              <w:t>kom</w:t>
            </w:r>
          </w:p>
        </w:tc>
        <w:tc>
          <w:tcPr>
            <w:tcW w:w="957" w:type="dxa"/>
          </w:tcPr>
          <w:p w:rsidR="003067E1" w:rsidRPr="00136874" w:rsidRDefault="003067E1" w:rsidP="00361D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‘</w:t>
            </w: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 xml:space="preserve">     1</w:t>
            </w:r>
          </w:p>
        </w:tc>
      </w:tr>
      <w:tr w:rsidR="003067E1" w:rsidRPr="00136874" w:rsidTr="00361DD3">
        <w:trPr>
          <w:trHeight w:val="585"/>
        </w:trPr>
        <w:tc>
          <w:tcPr>
            <w:tcW w:w="549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2883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Kabl LiYCY 6x0,22</w:t>
            </w:r>
          </w:p>
        </w:tc>
        <w:tc>
          <w:tcPr>
            <w:tcW w:w="4025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Isporuka i polaganje kabla LiYCY 6x0,22 shielded za povezivanje   elementa protivprovale</w:t>
            </w:r>
          </w:p>
        </w:tc>
        <w:tc>
          <w:tcPr>
            <w:tcW w:w="1285" w:type="dxa"/>
          </w:tcPr>
          <w:p w:rsidR="003067E1" w:rsidRPr="00136874" w:rsidRDefault="003067E1" w:rsidP="00361D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m</w:t>
            </w:r>
          </w:p>
        </w:tc>
        <w:tc>
          <w:tcPr>
            <w:tcW w:w="957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 xml:space="preserve">    280</w:t>
            </w:r>
          </w:p>
        </w:tc>
      </w:tr>
      <w:tr w:rsidR="003067E1" w:rsidRPr="00136874" w:rsidTr="00361DD3">
        <w:trPr>
          <w:trHeight w:val="645"/>
        </w:trPr>
        <w:tc>
          <w:tcPr>
            <w:tcW w:w="549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2883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PVC kanalica</w:t>
            </w:r>
          </w:p>
        </w:tc>
        <w:tc>
          <w:tcPr>
            <w:tcW w:w="4025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Isporuka i polaganje PVC kanalica 16x16mm</w:t>
            </w: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Sitan materijal koji nije obuhvaćen prethodnim stavkama (OG kutije, konektori, moduli, Patch kablovi i sl)</w:t>
            </w:r>
          </w:p>
        </w:tc>
        <w:tc>
          <w:tcPr>
            <w:tcW w:w="1285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36874"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957" w:type="dxa"/>
          </w:tcPr>
          <w:p w:rsidR="003067E1" w:rsidRPr="00136874" w:rsidRDefault="003067E1" w:rsidP="00361D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140</w:t>
            </w:r>
          </w:p>
        </w:tc>
      </w:tr>
      <w:tr w:rsidR="003067E1" w:rsidRPr="00136874" w:rsidTr="00361DD3">
        <w:trPr>
          <w:trHeight w:val="420"/>
        </w:trPr>
        <w:tc>
          <w:tcPr>
            <w:tcW w:w="549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2883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Sitan Potrošni maerijal za protivprovalni sistem</w:t>
            </w:r>
          </w:p>
        </w:tc>
        <w:tc>
          <w:tcPr>
            <w:tcW w:w="4025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 xml:space="preserve"> Sitan materijal koji nije obuhvaćen prethodnim stavkama (OG kutije, konektori, moduli, Patch kablovi i sl)</w:t>
            </w:r>
          </w:p>
        </w:tc>
        <w:tc>
          <w:tcPr>
            <w:tcW w:w="1285" w:type="dxa"/>
          </w:tcPr>
          <w:p w:rsidR="003067E1" w:rsidRPr="00136874" w:rsidRDefault="003067E1" w:rsidP="00361D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paušal</w:t>
            </w:r>
          </w:p>
        </w:tc>
        <w:tc>
          <w:tcPr>
            <w:tcW w:w="957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 xml:space="preserve">      1</w:t>
            </w:r>
          </w:p>
        </w:tc>
      </w:tr>
      <w:tr w:rsidR="003067E1" w:rsidRPr="00136874" w:rsidTr="00361DD3">
        <w:trPr>
          <w:trHeight w:val="570"/>
        </w:trPr>
        <w:tc>
          <w:tcPr>
            <w:tcW w:w="549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2883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Radovi protivprovalni sistem</w:t>
            </w: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25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Povezivanje sistema, programiranje, puštanje u rad, obuka korisnika i prikupljanje atesta</w:t>
            </w:r>
          </w:p>
        </w:tc>
        <w:tc>
          <w:tcPr>
            <w:tcW w:w="1285" w:type="dxa"/>
          </w:tcPr>
          <w:p w:rsidR="003067E1" w:rsidRPr="00136874" w:rsidRDefault="003067E1" w:rsidP="00361D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paušal</w:t>
            </w:r>
          </w:p>
        </w:tc>
        <w:tc>
          <w:tcPr>
            <w:tcW w:w="957" w:type="dxa"/>
          </w:tcPr>
          <w:p w:rsidR="003067E1" w:rsidRPr="00136874" w:rsidRDefault="003067E1" w:rsidP="00361D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3067E1" w:rsidRPr="00136874" w:rsidTr="00361DD3">
        <w:trPr>
          <w:trHeight w:val="510"/>
        </w:trPr>
        <w:tc>
          <w:tcPr>
            <w:tcW w:w="549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2883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Usluge video monitoringa</w:t>
            </w:r>
          </w:p>
        </w:tc>
        <w:tc>
          <w:tcPr>
            <w:tcW w:w="4025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 xml:space="preserve">Cijena 24h usluge udaljenog video monitoringa (4 kamere mjesečno)  </w:t>
            </w:r>
          </w:p>
        </w:tc>
        <w:tc>
          <w:tcPr>
            <w:tcW w:w="1285" w:type="dxa"/>
          </w:tcPr>
          <w:p w:rsidR="003067E1" w:rsidRPr="00136874" w:rsidRDefault="003067E1" w:rsidP="00361D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mjeseci</w:t>
            </w:r>
          </w:p>
        </w:tc>
        <w:tc>
          <w:tcPr>
            <w:tcW w:w="957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 xml:space="preserve">      </w:t>
            </w: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 xml:space="preserve">      12</w:t>
            </w:r>
          </w:p>
        </w:tc>
      </w:tr>
      <w:tr w:rsidR="003067E1" w:rsidRPr="00136874" w:rsidTr="00361DD3">
        <w:trPr>
          <w:trHeight w:val="540"/>
        </w:trPr>
        <w:tc>
          <w:tcPr>
            <w:tcW w:w="549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2883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Usluge monitoringa protivprepadnog/protivprovalnog sistema</w:t>
            </w:r>
          </w:p>
        </w:tc>
        <w:tc>
          <w:tcPr>
            <w:tcW w:w="4025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36874">
              <w:rPr>
                <w:rFonts w:ascii="Times New Roman" w:eastAsia="Times New Roman" w:hAnsi="Times New Roman" w:cs="Times New Roman"/>
                <w:color w:val="000000"/>
              </w:rPr>
              <w:t>Cijena 24h usluge monitoringa iz Operativnog centra ,protivprovalnog i protivprepadonog sistema i intervencije po incidentojsituaciji na lokaciju. (1</w:t>
            </w:r>
            <w:r w:rsidRPr="00136874">
              <w:rPr>
                <w:rFonts w:ascii="Times New Roman" w:hAnsi="Times New Roman" w:cs="Times New Roman"/>
              </w:rPr>
              <w:t xml:space="preserve"> </w:t>
            </w:r>
            <w:r w:rsidRPr="00136874">
              <w:rPr>
                <w:rFonts w:ascii="Times New Roman" w:eastAsia="Times New Roman" w:hAnsi="Times New Roman" w:cs="Times New Roman"/>
                <w:color w:val="000000"/>
              </w:rPr>
              <w:t xml:space="preserve">protivprovalni i protivprepadni  sistema mjesečno ) </w:t>
            </w:r>
          </w:p>
        </w:tc>
        <w:tc>
          <w:tcPr>
            <w:tcW w:w="1285" w:type="dxa"/>
          </w:tcPr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36874">
              <w:rPr>
                <w:rFonts w:ascii="Times New Roman" w:eastAsia="Times New Roman" w:hAnsi="Times New Roman" w:cs="Times New Roman"/>
              </w:rPr>
              <w:t>mjeseci</w:t>
            </w:r>
          </w:p>
        </w:tc>
        <w:tc>
          <w:tcPr>
            <w:tcW w:w="957" w:type="dxa"/>
          </w:tcPr>
          <w:p w:rsidR="003067E1" w:rsidRPr="00136874" w:rsidRDefault="003067E1" w:rsidP="00361DD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67E1" w:rsidRPr="00136874" w:rsidRDefault="003067E1" w:rsidP="00361DD3">
            <w:pPr>
              <w:rPr>
                <w:rFonts w:ascii="Times New Roman" w:eastAsia="Times New Roman" w:hAnsi="Times New Roman" w:cs="Times New Roman"/>
              </w:rPr>
            </w:pPr>
            <w:r w:rsidRPr="00136874">
              <w:rPr>
                <w:rFonts w:ascii="Times New Roman" w:eastAsia="Times New Roman" w:hAnsi="Times New Roman" w:cs="Times New Roman"/>
              </w:rPr>
              <w:t xml:space="preserve">     12</w:t>
            </w:r>
          </w:p>
        </w:tc>
      </w:tr>
    </w:tbl>
    <w:p w:rsidR="003067E1" w:rsidRPr="00136874" w:rsidRDefault="003067E1" w:rsidP="003067E1">
      <w:pPr>
        <w:spacing w:after="0" w:line="240" w:lineRule="auto"/>
        <w:rPr>
          <w:rFonts w:ascii="Times New Roman" w:hAnsi="Times New Roman" w:cs="Times New Roman"/>
          <w:b/>
          <w:color w:val="FF0000"/>
          <w:lang w:val="sv-SE"/>
        </w:rPr>
      </w:pPr>
    </w:p>
    <w:p w:rsidR="00DE6132" w:rsidRDefault="00DE6132"/>
    <w:sectPr w:rsidR="00DE6132" w:rsidSect="00DE61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/>
  <w:rsids>
    <w:rsidRoot w:val="003067E1"/>
    <w:rsid w:val="00033C8F"/>
    <w:rsid w:val="00066307"/>
    <w:rsid w:val="00113AEF"/>
    <w:rsid w:val="00176183"/>
    <w:rsid w:val="001C2DAE"/>
    <w:rsid w:val="0028373D"/>
    <w:rsid w:val="002C0854"/>
    <w:rsid w:val="003067E1"/>
    <w:rsid w:val="00354F3D"/>
    <w:rsid w:val="003B288F"/>
    <w:rsid w:val="00471C40"/>
    <w:rsid w:val="00577F53"/>
    <w:rsid w:val="00594090"/>
    <w:rsid w:val="005B65C3"/>
    <w:rsid w:val="00640BFA"/>
    <w:rsid w:val="006F1D67"/>
    <w:rsid w:val="00777128"/>
    <w:rsid w:val="00785FC4"/>
    <w:rsid w:val="007A14E0"/>
    <w:rsid w:val="0082431D"/>
    <w:rsid w:val="008357AB"/>
    <w:rsid w:val="00860795"/>
    <w:rsid w:val="00895277"/>
    <w:rsid w:val="008E1CD2"/>
    <w:rsid w:val="008F0718"/>
    <w:rsid w:val="009D04F7"/>
    <w:rsid w:val="00AB3A73"/>
    <w:rsid w:val="00AB6D6D"/>
    <w:rsid w:val="00B8541C"/>
    <w:rsid w:val="00BC0E2D"/>
    <w:rsid w:val="00C5366D"/>
    <w:rsid w:val="00C55857"/>
    <w:rsid w:val="00CB417F"/>
    <w:rsid w:val="00CB4465"/>
    <w:rsid w:val="00CD1361"/>
    <w:rsid w:val="00DB29BB"/>
    <w:rsid w:val="00DE6132"/>
    <w:rsid w:val="00E24A1F"/>
    <w:rsid w:val="00EF3E58"/>
    <w:rsid w:val="00F0549E"/>
    <w:rsid w:val="00FA499C"/>
    <w:rsid w:val="00FA6730"/>
    <w:rsid w:val="00FB4B91"/>
    <w:rsid w:val="00FB76A4"/>
    <w:rsid w:val="00FC4BA0"/>
    <w:rsid w:val="00FD0632"/>
    <w:rsid w:val="00FF5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7E1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67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7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306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1365</Words>
  <Characters>7782</Characters>
  <Application>Microsoft Office Word</Application>
  <DocSecurity>0</DocSecurity>
  <Lines>64</Lines>
  <Paragraphs>18</Paragraphs>
  <ScaleCrop>false</ScaleCrop>
  <Company/>
  <LinksUpToDate>false</LinksUpToDate>
  <CharactersWithSpaces>9129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Grubac</dc:creator>
  <cp:lastModifiedBy>Svetlana Grubac</cp:lastModifiedBy>
  <cp:revision>1</cp:revision>
  <dcterms:created xsi:type="dcterms:W3CDTF">2019-12-03T09:51:00Z</dcterms:created>
  <dcterms:modified xsi:type="dcterms:W3CDTF">2019-12-03T09:52:00Z</dcterms:modified>
</cp:coreProperties>
</file>