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0F" w:rsidRPr="00CC16BD" w:rsidRDefault="0033110F" w:rsidP="0033110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i/>
          <w:iCs/>
          <w:color w:val="auto"/>
        </w:rPr>
      </w:pPr>
      <w:bookmarkStart w:id="0" w:name="_Toc416180134"/>
      <w:r w:rsidRPr="00CC16BD">
        <w:rPr>
          <w:color w:val="auto"/>
        </w:rPr>
        <w:t>TEHNIČKE KARAKTERISTIKE ILI SPECIFIKACIJE PREDMETA JAVNE NABAVKE, ODNOSNO PREDMJER RADOVA</w:t>
      </w:r>
      <w:bookmarkEnd w:id="0"/>
    </w:p>
    <w:p w:rsidR="0033110F" w:rsidRPr="00CC16BD" w:rsidRDefault="0033110F" w:rsidP="0033110F">
      <w:pPr>
        <w:rPr>
          <w:rFonts w:ascii="Times New Roman" w:hAnsi="Times New Roman" w:cs="Times New Roman"/>
        </w:rPr>
      </w:pPr>
    </w:p>
    <w:tbl>
      <w:tblPr>
        <w:tblW w:w="9156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7"/>
        <w:gridCol w:w="3319"/>
        <w:gridCol w:w="2552"/>
        <w:gridCol w:w="1232"/>
        <w:gridCol w:w="7"/>
        <w:gridCol w:w="1239"/>
      </w:tblGrid>
      <w:tr w:rsidR="0033110F" w:rsidRPr="00CC16BD" w:rsidTr="0095395B">
        <w:trPr>
          <w:trHeight w:val="389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 w:rsidRPr="00CC16BD"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33110F" w:rsidRPr="00CC16BD" w:rsidRDefault="0033110F" w:rsidP="003311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Pelet za grijanje:</w:t>
            </w:r>
          </w:p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Prečnik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r w:rsidRPr="00CC16BD">
              <w:rPr>
                <w:rFonts w:asciiTheme="majorHAnsi" w:hAnsiTheme="majorHAnsi"/>
                <w:sz w:val="24"/>
                <w:szCs w:val="24"/>
              </w:rPr>
              <w:t xml:space="preserve"> Ø = (6,00  ±1 mm)  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33110F" w:rsidRPr="00CC16BD" w:rsidRDefault="0033110F" w:rsidP="0095395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tona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CC16BD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 xml:space="preserve">18 </w:t>
            </w: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Dužina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r w:rsidRPr="00CC16BD">
              <w:rPr>
                <w:rFonts w:asciiTheme="majorHAnsi" w:hAnsiTheme="majorHAnsi"/>
                <w:sz w:val="24"/>
                <w:szCs w:val="24"/>
              </w:rPr>
              <w:t xml:space="preserve">3,15&lt;L ≤40 mm </w:t>
            </w:r>
          </w:p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r w:rsidRPr="00CC16BD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proofErr w:type="gramStart"/>
            <w:r w:rsidRPr="00CC16BD">
              <w:rPr>
                <w:rFonts w:asciiTheme="majorHAnsi" w:hAnsiTheme="majorHAnsi"/>
                <w:sz w:val="24"/>
                <w:szCs w:val="24"/>
              </w:rPr>
              <w:t>cca</w:t>
            </w:r>
            <w:proofErr w:type="spellEnd"/>
            <w:proofErr w:type="gramEnd"/>
            <w:r w:rsidRPr="00CC16BD">
              <w:rPr>
                <w:rFonts w:asciiTheme="majorHAnsi" w:hAnsiTheme="majorHAnsi"/>
                <w:sz w:val="24"/>
                <w:szCs w:val="24"/>
              </w:rPr>
              <w:t>. 99%)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Sitne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čestice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, &lt; </w:t>
            </w:r>
            <w:proofErr w:type="gramStart"/>
            <w:r w:rsidRPr="00CC16BD">
              <w:rPr>
                <w:rFonts w:asciiTheme="majorHAnsi" w:hAnsiTheme="majorHAnsi"/>
                <w:sz w:val="24"/>
                <w:szCs w:val="24"/>
              </w:rPr>
              <w:t>3,15mm  (</w:t>
            </w:r>
            <w:proofErr w:type="gram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0,50%-0,70%)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Ukupna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vlaga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r w:rsidRPr="00CC16BD">
              <w:rPr>
                <w:rFonts w:asciiTheme="majorHAnsi" w:hAnsiTheme="majorHAnsi"/>
                <w:sz w:val="24"/>
                <w:szCs w:val="24"/>
              </w:rPr>
              <w:t xml:space="preserve"> 3,15%-5,15 %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Pepeo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>:   0,4%-0,7 %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Isparljive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materije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>:  79,50 % - 90,00%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Bruto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kalorijska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vrijednost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r w:rsidRPr="00CC16BD">
              <w:rPr>
                <w:rFonts w:asciiTheme="majorHAnsi" w:hAnsiTheme="majorHAnsi"/>
                <w:sz w:val="24"/>
                <w:szCs w:val="24"/>
              </w:rPr>
              <w:t>18.500 kJ/kg-25000kJ/kg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3110F" w:rsidRPr="00CC16BD" w:rsidTr="0095395B">
        <w:trPr>
          <w:trHeight w:val="350"/>
        </w:trPr>
        <w:tc>
          <w:tcPr>
            <w:tcW w:w="4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Neto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kalorijska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C16BD">
              <w:rPr>
                <w:rFonts w:asciiTheme="majorHAnsi" w:hAnsiTheme="majorHAnsi"/>
                <w:sz w:val="24"/>
                <w:szCs w:val="24"/>
              </w:rPr>
              <w:t>vrijednost</w:t>
            </w:r>
            <w:proofErr w:type="spellEnd"/>
            <w:r w:rsidRPr="00CC16BD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33110F" w:rsidRPr="00CC16BD" w:rsidRDefault="0033110F" w:rsidP="0095395B">
            <w:pPr>
              <w:rPr>
                <w:rFonts w:asciiTheme="majorHAnsi" w:hAnsiTheme="majorHAnsi"/>
                <w:sz w:val="24"/>
                <w:szCs w:val="24"/>
              </w:rPr>
            </w:pPr>
            <w:r w:rsidRPr="00CC16BD">
              <w:rPr>
                <w:rFonts w:asciiTheme="majorHAnsi" w:hAnsiTheme="majorHAnsi"/>
                <w:sz w:val="24"/>
                <w:szCs w:val="24"/>
              </w:rPr>
              <w:t>17.200 kJ/kg-25000kJ/kg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110F" w:rsidRPr="00CC16BD" w:rsidRDefault="0033110F" w:rsidP="0095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</w:tbl>
    <w:p w:rsidR="0033110F" w:rsidRPr="00CC16BD" w:rsidRDefault="0033110F" w:rsidP="0033110F">
      <w:pPr>
        <w:rPr>
          <w:rFonts w:ascii="Times New Roman" w:hAnsi="Times New Roman" w:cs="Times New Roman"/>
        </w:rPr>
      </w:pPr>
    </w:p>
    <w:p w:rsidR="0033110F" w:rsidRPr="00CC16BD" w:rsidRDefault="0033110F" w:rsidP="0033110F">
      <w:pPr>
        <w:rPr>
          <w:rFonts w:asciiTheme="majorHAnsi" w:hAnsiTheme="majorHAnsi"/>
          <w:sz w:val="24"/>
          <w:szCs w:val="24"/>
        </w:rPr>
      </w:pPr>
    </w:p>
    <w:p w:rsidR="00DE1E68" w:rsidRDefault="00DE1E68">
      <w:bookmarkStart w:id="1" w:name="_GoBack"/>
      <w:bookmarkEnd w:id="1"/>
    </w:p>
    <w:sectPr w:rsidR="00DE1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651C"/>
    <w:multiLevelType w:val="hybridMultilevel"/>
    <w:tmpl w:val="BEBC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0F"/>
    <w:rsid w:val="0033110F"/>
    <w:rsid w:val="00D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EFACB-C734-490B-AEEC-9097B275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10F"/>
  </w:style>
  <w:style w:type="paragraph" w:styleId="Heading1">
    <w:name w:val="heading 1"/>
    <w:basedOn w:val="Normal"/>
    <w:next w:val="Normal"/>
    <w:link w:val="Heading1Char"/>
    <w:uiPriority w:val="9"/>
    <w:qFormat/>
    <w:rsid w:val="003311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1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33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2019-10-04T11:07:00Z</dcterms:created>
  <dcterms:modified xsi:type="dcterms:W3CDTF">2019-10-04T11:08:00Z</dcterms:modified>
</cp:coreProperties>
</file>